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366" w:rsidRDefault="0051534A" w:rsidP="001A4CDE">
      <w:pPr>
        <w:spacing w:line="72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1534A">
        <w:rPr>
          <w:rFonts w:ascii="Times New Roman" w:hAnsi="Times New Roman" w:cs="Times New Roman"/>
          <w:b/>
          <w:sz w:val="28"/>
          <w:szCs w:val="28"/>
        </w:rPr>
        <w:t xml:space="preserve">DAFTAR </w:t>
      </w:r>
      <w:r w:rsidR="00042F4C">
        <w:rPr>
          <w:rFonts w:ascii="Times New Roman" w:hAnsi="Times New Roman" w:cs="Times New Roman"/>
          <w:b/>
          <w:sz w:val="28"/>
          <w:szCs w:val="28"/>
        </w:rPr>
        <w:t>GAMBAR</w:t>
      </w:r>
    </w:p>
    <w:p w:rsidR="00B0047A" w:rsidRPr="00ED41E0" w:rsidRDefault="001A4CDE" w:rsidP="00ED41E0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ED41E0">
        <w:rPr>
          <w:rFonts w:ascii="Times New Roman" w:hAnsi="Times New Roman" w:cs="Times New Roman"/>
          <w:sz w:val="24"/>
          <w:szCs w:val="24"/>
        </w:rPr>
        <w:t>Gambar 2. 1 : Bagan Alir</w:t>
      </w:r>
      <w:r w:rsidRPr="00ED41E0">
        <w:rPr>
          <w:rFonts w:ascii="Times New Roman" w:hAnsi="Times New Roman" w:cs="Times New Roman"/>
          <w:sz w:val="24"/>
          <w:szCs w:val="24"/>
        </w:rPr>
        <w:tab/>
        <w:t xml:space="preserve"> 31</w:t>
      </w:r>
    </w:p>
    <w:p w:rsidR="001A4CDE" w:rsidRPr="00ED41E0" w:rsidRDefault="001A4CDE" w:rsidP="00ED41E0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ED41E0">
        <w:rPr>
          <w:rFonts w:ascii="Times New Roman" w:hAnsi="Times New Roman" w:cs="Times New Roman"/>
          <w:sz w:val="24"/>
          <w:szCs w:val="24"/>
        </w:rPr>
        <w:t>Gambar 2. 2 : Grafik Alir</w:t>
      </w:r>
      <w:r w:rsidRPr="00ED41E0">
        <w:rPr>
          <w:rFonts w:ascii="Times New Roman" w:hAnsi="Times New Roman" w:cs="Times New Roman"/>
          <w:sz w:val="24"/>
          <w:szCs w:val="24"/>
        </w:rPr>
        <w:tab/>
        <w:t xml:space="preserve"> 32</w:t>
      </w:r>
    </w:p>
    <w:p w:rsidR="001A4CDE" w:rsidRPr="00ED41E0" w:rsidRDefault="001A4CDE" w:rsidP="00ED41E0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ED41E0">
        <w:rPr>
          <w:rFonts w:ascii="Times New Roman" w:hAnsi="Times New Roman" w:cs="Times New Roman"/>
          <w:sz w:val="24"/>
          <w:szCs w:val="24"/>
        </w:rPr>
        <w:t>Gambar 3. 1 : Sistem Yang diusulkan</w:t>
      </w:r>
      <w:r w:rsidRPr="00ED41E0">
        <w:rPr>
          <w:rFonts w:ascii="Times New Roman" w:hAnsi="Times New Roman" w:cs="Times New Roman"/>
          <w:sz w:val="24"/>
          <w:szCs w:val="24"/>
        </w:rPr>
        <w:tab/>
        <w:t xml:space="preserve"> 38</w:t>
      </w:r>
    </w:p>
    <w:p w:rsidR="001A4CDE" w:rsidRPr="00ED41E0" w:rsidRDefault="001A4CDE" w:rsidP="00ED41E0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ED41E0">
        <w:rPr>
          <w:rFonts w:ascii="Times New Roman" w:hAnsi="Times New Roman" w:cs="Times New Roman"/>
          <w:sz w:val="24"/>
          <w:szCs w:val="24"/>
        </w:rPr>
        <w:t>Gambar 4. 1 : Use Case Admin dan User</w:t>
      </w:r>
      <w:r w:rsidRPr="00ED41E0">
        <w:rPr>
          <w:rFonts w:ascii="Times New Roman" w:hAnsi="Times New Roman" w:cs="Times New Roman"/>
          <w:sz w:val="24"/>
          <w:szCs w:val="24"/>
        </w:rPr>
        <w:tab/>
        <w:t xml:space="preserve"> 43</w:t>
      </w:r>
    </w:p>
    <w:p w:rsidR="001A4CDE" w:rsidRPr="00ED41E0" w:rsidRDefault="001A4CDE" w:rsidP="00ED41E0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ED41E0">
        <w:rPr>
          <w:rFonts w:ascii="Times New Roman" w:hAnsi="Times New Roman" w:cs="Times New Roman"/>
          <w:sz w:val="24"/>
          <w:szCs w:val="24"/>
        </w:rPr>
        <w:t>Gambar 4. 2 : Proses Login</w:t>
      </w:r>
      <w:r w:rsidRPr="00ED41E0">
        <w:rPr>
          <w:rFonts w:ascii="Times New Roman" w:hAnsi="Times New Roman" w:cs="Times New Roman"/>
          <w:sz w:val="24"/>
          <w:szCs w:val="24"/>
        </w:rPr>
        <w:tab/>
        <w:t xml:space="preserve"> 44</w:t>
      </w:r>
    </w:p>
    <w:p w:rsidR="001A4CDE" w:rsidRPr="00ED41E0" w:rsidRDefault="001A4CDE" w:rsidP="00ED41E0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ED41E0">
        <w:rPr>
          <w:rFonts w:ascii="Times New Roman" w:hAnsi="Times New Roman" w:cs="Times New Roman"/>
          <w:sz w:val="24"/>
          <w:szCs w:val="24"/>
        </w:rPr>
        <w:t>Gambar 4. 3 : Activity Diagram User</w:t>
      </w:r>
      <w:r w:rsidRPr="00ED41E0">
        <w:rPr>
          <w:rFonts w:ascii="Times New Roman" w:hAnsi="Times New Roman" w:cs="Times New Roman"/>
          <w:sz w:val="24"/>
          <w:szCs w:val="24"/>
        </w:rPr>
        <w:tab/>
        <w:t xml:space="preserve"> 45</w:t>
      </w:r>
    </w:p>
    <w:p w:rsidR="001A4CDE" w:rsidRPr="00ED41E0" w:rsidRDefault="001A4CDE" w:rsidP="00ED41E0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ED41E0">
        <w:rPr>
          <w:rFonts w:ascii="Times New Roman" w:hAnsi="Times New Roman" w:cs="Times New Roman"/>
          <w:sz w:val="24"/>
          <w:szCs w:val="24"/>
        </w:rPr>
        <w:t>Gambar 4. 4 : Activity Diagram Untuk Data Set</w:t>
      </w:r>
      <w:r w:rsidRPr="00ED41E0">
        <w:rPr>
          <w:rFonts w:ascii="Times New Roman" w:hAnsi="Times New Roman" w:cs="Times New Roman"/>
          <w:sz w:val="24"/>
          <w:szCs w:val="24"/>
        </w:rPr>
        <w:tab/>
        <w:t xml:space="preserve"> 46</w:t>
      </w:r>
    </w:p>
    <w:p w:rsidR="001A4CDE" w:rsidRPr="00ED41E0" w:rsidRDefault="001A4CDE" w:rsidP="00ED41E0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ED41E0">
        <w:rPr>
          <w:rFonts w:ascii="Times New Roman" w:hAnsi="Times New Roman" w:cs="Times New Roman"/>
          <w:sz w:val="24"/>
          <w:szCs w:val="24"/>
        </w:rPr>
        <w:t>Gambar 4. 5 : Activity Diagram Untuk Data Prediksi</w:t>
      </w:r>
      <w:r w:rsidRPr="00ED41E0">
        <w:rPr>
          <w:rFonts w:ascii="Times New Roman" w:hAnsi="Times New Roman" w:cs="Times New Roman"/>
          <w:sz w:val="24"/>
          <w:szCs w:val="24"/>
        </w:rPr>
        <w:tab/>
        <w:t xml:space="preserve"> 47</w:t>
      </w:r>
    </w:p>
    <w:p w:rsidR="001A4CDE" w:rsidRPr="00ED41E0" w:rsidRDefault="001A4CDE" w:rsidP="00ED41E0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ED41E0">
        <w:rPr>
          <w:rFonts w:ascii="Times New Roman" w:hAnsi="Times New Roman" w:cs="Times New Roman"/>
          <w:sz w:val="24"/>
          <w:szCs w:val="24"/>
        </w:rPr>
        <w:t>Gambar 4. 6 : Activity Diagram Untuk Hasil Prediksi</w:t>
      </w:r>
      <w:r w:rsidRPr="00ED41E0">
        <w:rPr>
          <w:rFonts w:ascii="Times New Roman" w:hAnsi="Times New Roman" w:cs="Times New Roman"/>
          <w:sz w:val="24"/>
          <w:szCs w:val="24"/>
        </w:rPr>
        <w:tab/>
        <w:t xml:space="preserve"> 48</w:t>
      </w:r>
    </w:p>
    <w:p w:rsidR="001A4CDE" w:rsidRPr="00ED41E0" w:rsidRDefault="001A4CDE" w:rsidP="00ED41E0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ED41E0">
        <w:rPr>
          <w:rFonts w:ascii="Times New Roman" w:hAnsi="Times New Roman" w:cs="Times New Roman"/>
          <w:sz w:val="24"/>
          <w:szCs w:val="24"/>
        </w:rPr>
        <w:t>Gambar 4. 7 : Class Diagram</w:t>
      </w:r>
      <w:r w:rsidRPr="00ED41E0">
        <w:rPr>
          <w:rFonts w:ascii="Times New Roman" w:hAnsi="Times New Roman" w:cs="Times New Roman"/>
          <w:sz w:val="24"/>
          <w:szCs w:val="24"/>
        </w:rPr>
        <w:tab/>
        <w:t xml:space="preserve"> 49</w:t>
      </w:r>
    </w:p>
    <w:p w:rsidR="001A4CDE" w:rsidRPr="00ED41E0" w:rsidRDefault="001A4CDE" w:rsidP="00ED41E0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ED41E0">
        <w:rPr>
          <w:rFonts w:ascii="Times New Roman" w:hAnsi="Times New Roman" w:cs="Times New Roman"/>
          <w:sz w:val="24"/>
          <w:szCs w:val="24"/>
        </w:rPr>
        <w:t>Gambar 4. 8 : Sequence Diagram Untuk Admin</w:t>
      </w:r>
      <w:r w:rsidRPr="00ED41E0">
        <w:rPr>
          <w:rFonts w:ascii="Times New Roman" w:hAnsi="Times New Roman" w:cs="Times New Roman"/>
          <w:sz w:val="24"/>
          <w:szCs w:val="24"/>
        </w:rPr>
        <w:tab/>
        <w:t xml:space="preserve"> 50</w:t>
      </w:r>
    </w:p>
    <w:p w:rsidR="001A4CDE" w:rsidRPr="00ED41E0" w:rsidRDefault="001A4CDE" w:rsidP="00ED41E0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ED41E0">
        <w:rPr>
          <w:rFonts w:ascii="Times New Roman" w:hAnsi="Times New Roman" w:cs="Times New Roman"/>
          <w:sz w:val="24"/>
          <w:szCs w:val="24"/>
        </w:rPr>
        <w:t>Gambar 4. 9 : Sequence Untuk Login User</w:t>
      </w:r>
      <w:r w:rsidRPr="00ED41E0">
        <w:rPr>
          <w:rFonts w:ascii="Times New Roman" w:hAnsi="Times New Roman" w:cs="Times New Roman"/>
          <w:sz w:val="24"/>
          <w:szCs w:val="24"/>
        </w:rPr>
        <w:tab/>
        <w:t xml:space="preserve"> 51</w:t>
      </w:r>
    </w:p>
    <w:p w:rsidR="001A4CDE" w:rsidRPr="00ED41E0" w:rsidRDefault="001A4CDE" w:rsidP="00ED41E0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ED41E0">
        <w:rPr>
          <w:rFonts w:ascii="Times New Roman" w:hAnsi="Times New Roman" w:cs="Times New Roman"/>
          <w:sz w:val="24"/>
          <w:szCs w:val="24"/>
        </w:rPr>
        <w:t>Gambar 4. 10 : Sequence Untuk Data Set</w:t>
      </w:r>
      <w:r w:rsidRPr="00ED41E0">
        <w:rPr>
          <w:rFonts w:ascii="Times New Roman" w:hAnsi="Times New Roman" w:cs="Times New Roman"/>
          <w:sz w:val="24"/>
          <w:szCs w:val="24"/>
        </w:rPr>
        <w:tab/>
        <w:t xml:space="preserve"> 52</w:t>
      </w:r>
    </w:p>
    <w:p w:rsidR="001A4CDE" w:rsidRPr="00ED41E0" w:rsidRDefault="001A4CDE" w:rsidP="00ED41E0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ED41E0">
        <w:rPr>
          <w:rFonts w:ascii="Times New Roman" w:hAnsi="Times New Roman" w:cs="Times New Roman"/>
          <w:sz w:val="24"/>
          <w:szCs w:val="24"/>
        </w:rPr>
        <w:t>Gambar 4. 11 : Sequence Doagram Untuk Data Prediksi</w:t>
      </w:r>
      <w:r w:rsidRPr="00ED41E0">
        <w:rPr>
          <w:rFonts w:ascii="Times New Roman" w:hAnsi="Times New Roman" w:cs="Times New Roman"/>
          <w:sz w:val="24"/>
          <w:szCs w:val="24"/>
        </w:rPr>
        <w:tab/>
        <w:t xml:space="preserve"> 53</w:t>
      </w:r>
    </w:p>
    <w:p w:rsidR="001A4CDE" w:rsidRPr="00ED41E0" w:rsidRDefault="001A4CDE" w:rsidP="00ED41E0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ED41E0">
        <w:rPr>
          <w:rFonts w:ascii="Times New Roman" w:hAnsi="Times New Roman" w:cs="Times New Roman"/>
          <w:sz w:val="24"/>
          <w:szCs w:val="24"/>
        </w:rPr>
        <w:t>Gambar 4. 12 : Sequence Diagram Untuk Prediksi</w:t>
      </w:r>
      <w:r w:rsidRPr="00ED41E0">
        <w:rPr>
          <w:rFonts w:ascii="Times New Roman" w:hAnsi="Times New Roman" w:cs="Times New Roman"/>
          <w:sz w:val="24"/>
          <w:szCs w:val="24"/>
        </w:rPr>
        <w:tab/>
        <w:t xml:space="preserve"> 54</w:t>
      </w:r>
    </w:p>
    <w:p w:rsidR="001A4CDE" w:rsidRPr="00ED41E0" w:rsidRDefault="001A4CDE" w:rsidP="00ED41E0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ED41E0">
        <w:rPr>
          <w:rFonts w:ascii="Times New Roman" w:hAnsi="Times New Roman" w:cs="Times New Roman"/>
          <w:sz w:val="24"/>
          <w:szCs w:val="24"/>
        </w:rPr>
        <w:t>Gambar 4. 13 : Interface Login admin</w:t>
      </w:r>
      <w:r w:rsidRPr="00ED41E0">
        <w:rPr>
          <w:rFonts w:ascii="Times New Roman" w:hAnsi="Times New Roman" w:cs="Times New Roman"/>
          <w:sz w:val="24"/>
          <w:szCs w:val="24"/>
        </w:rPr>
        <w:tab/>
        <w:t xml:space="preserve"> 55</w:t>
      </w:r>
    </w:p>
    <w:p w:rsidR="001A4CDE" w:rsidRPr="00ED41E0" w:rsidRDefault="001A4CDE" w:rsidP="00ED41E0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ED41E0">
        <w:rPr>
          <w:rFonts w:ascii="Times New Roman" w:hAnsi="Times New Roman" w:cs="Times New Roman"/>
          <w:sz w:val="24"/>
          <w:szCs w:val="24"/>
        </w:rPr>
        <w:t>Gambar 4. 14 : Interface Login Admin</w:t>
      </w:r>
      <w:r w:rsidRPr="00ED41E0">
        <w:rPr>
          <w:rFonts w:ascii="Times New Roman" w:hAnsi="Times New Roman" w:cs="Times New Roman"/>
          <w:sz w:val="24"/>
          <w:szCs w:val="24"/>
        </w:rPr>
        <w:tab/>
        <w:t xml:space="preserve"> 56</w:t>
      </w:r>
    </w:p>
    <w:p w:rsidR="001A4CDE" w:rsidRPr="00ED41E0" w:rsidRDefault="001A4CDE" w:rsidP="00ED41E0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ED41E0">
        <w:rPr>
          <w:rFonts w:ascii="Times New Roman" w:hAnsi="Times New Roman" w:cs="Times New Roman"/>
          <w:sz w:val="24"/>
          <w:szCs w:val="24"/>
        </w:rPr>
        <w:t>Gambar 4. 15 : Mekanisme Input – Data Set</w:t>
      </w:r>
      <w:r w:rsidRPr="00ED41E0">
        <w:rPr>
          <w:rFonts w:ascii="Times New Roman" w:hAnsi="Times New Roman" w:cs="Times New Roman"/>
          <w:sz w:val="24"/>
          <w:szCs w:val="24"/>
        </w:rPr>
        <w:tab/>
        <w:t xml:space="preserve"> 56</w:t>
      </w:r>
    </w:p>
    <w:p w:rsidR="001A4CDE" w:rsidRPr="00ED41E0" w:rsidRDefault="001A4CDE" w:rsidP="00ED41E0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ED41E0">
        <w:rPr>
          <w:rFonts w:ascii="Times New Roman" w:hAnsi="Times New Roman" w:cs="Times New Roman"/>
          <w:sz w:val="24"/>
          <w:szCs w:val="24"/>
        </w:rPr>
        <w:t>Gambar 4. 16 : Mekanisme Input – Data Baru</w:t>
      </w:r>
      <w:r w:rsidRPr="00ED41E0">
        <w:rPr>
          <w:rFonts w:ascii="Times New Roman" w:hAnsi="Times New Roman" w:cs="Times New Roman"/>
          <w:sz w:val="24"/>
          <w:szCs w:val="24"/>
        </w:rPr>
        <w:tab/>
        <w:t xml:space="preserve"> 57</w:t>
      </w:r>
    </w:p>
    <w:p w:rsidR="001A4CDE" w:rsidRPr="00ED41E0" w:rsidRDefault="001A4CDE" w:rsidP="00ED41E0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ED41E0">
        <w:rPr>
          <w:rFonts w:ascii="Times New Roman" w:hAnsi="Times New Roman" w:cs="Times New Roman"/>
          <w:sz w:val="24"/>
          <w:szCs w:val="24"/>
        </w:rPr>
        <w:t>Gambar 4. 17 : Mekanisme Input – User</w:t>
      </w:r>
      <w:r w:rsidRPr="00ED41E0">
        <w:rPr>
          <w:rFonts w:ascii="Times New Roman" w:hAnsi="Times New Roman" w:cs="Times New Roman"/>
          <w:sz w:val="24"/>
          <w:szCs w:val="24"/>
        </w:rPr>
        <w:tab/>
        <w:t xml:space="preserve"> 57</w:t>
      </w:r>
    </w:p>
    <w:p w:rsidR="001A4CDE" w:rsidRPr="00ED41E0" w:rsidRDefault="001A4CDE" w:rsidP="00ED41E0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ED41E0">
        <w:rPr>
          <w:rFonts w:ascii="Times New Roman" w:hAnsi="Times New Roman" w:cs="Times New Roman"/>
          <w:sz w:val="24"/>
          <w:szCs w:val="24"/>
        </w:rPr>
        <w:lastRenderedPageBreak/>
        <w:t>Gambar 4. 18 : Mekanisme Output</w:t>
      </w:r>
      <w:r w:rsidRPr="00ED41E0">
        <w:rPr>
          <w:rFonts w:ascii="Times New Roman" w:hAnsi="Times New Roman" w:cs="Times New Roman"/>
          <w:sz w:val="24"/>
          <w:szCs w:val="24"/>
        </w:rPr>
        <w:tab/>
        <w:t xml:space="preserve"> 58</w:t>
      </w:r>
    </w:p>
    <w:p w:rsidR="001A4CDE" w:rsidRPr="00ED41E0" w:rsidRDefault="001A4CDE" w:rsidP="00ED41E0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ED41E0">
        <w:rPr>
          <w:rFonts w:ascii="Times New Roman" w:hAnsi="Times New Roman" w:cs="Times New Roman"/>
          <w:sz w:val="24"/>
          <w:szCs w:val="24"/>
        </w:rPr>
        <w:t>Gambar 4. 19 : Relasi Tabel</w:t>
      </w:r>
      <w:r w:rsidRPr="00ED41E0">
        <w:rPr>
          <w:rFonts w:ascii="Times New Roman" w:hAnsi="Times New Roman" w:cs="Times New Roman"/>
          <w:sz w:val="24"/>
          <w:szCs w:val="24"/>
        </w:rPr>
        <w:tab/>
        <w:t xml:space="preserve"> 62</w:t>
      </w:r>
    </w:p>
    <w:p w:rsidR="001A4CDE" w:rsidRPr="00ED41E0" w:rsidRDefault="001A4CDE" w:rsidP="00ED41E0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ED41E0">
        <w:rPr>
          <w:rFonts w:ascii="Times New Roman" w:hAnsi="Times New Roman" w:cs="Times New Roman"/>
          <w:sz w:val="24"/>
          <w:szCs w:val="24"/>
        </w:rPr>
        <w:t>Gambar 4. 20 : Flowchart Regresi Linear Sederhana</w:t>
      </w:r>
      <w:r w:rsidRPr="00ED41E0">
        <w:rPr>
          <w:rFonts w:ascii="Times New Roman" w:hAnsi="Times New Roman" w:cs="Times New Roman"/>
          <w:sz w:val="24"/>
          <w:szCs w:val="24"/>
        </w:rPr>
        <w:tab/>
        <w:t xml:space="preserve"> 66</w:t>
      </w:r>
    </w:p>
    <w:p w:rsidR="001A4CDE" w:rsidRPr="00ED41E0" w:rsidRDefault="001A4CDE" w:rsidP="00ED41E0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ED41E0">
        <w:rPr>
          <w:rFonts w:ascii="Times New Roman" w:hAnsi="Times New Roman" w:cs="Times New Roman"/>
          <w:sz w:val="24"/>
          <w:szCs w:val="24"/>
        </w:rPr>
        <w:t>Gambar 4. 21 : Flowgraph Proses Regresi Linear Sederhana</w:t>
      </w:r>
      <w:r w:rsidRPr="00ED41E0">
        <w:rPr>
          <w:rFonts w:ascii="Times New Roman" w:hAnsi="Times New Roman" w:cs="Times New Roman"/>
          <w:sz w:val="24"/>
          <w:szCs w:val="24"/>
        </w:rPr>
        <w:tab/>
        <w:t xml:space="preserve"> 66</w:t>
      </w:r>
    </w:p>
    <w:p w:rsidR="001A4CDE" w:rsidRPr="00ED41E0" w:rsidRDefault="001A4CDE" w:rsidP="00ED41E0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ED41E0">
        <w:rPr>
          <w:rFonts w:ascii="Times New Roman" w:hAnsi="Times New Roman" w:cs="Times New Roman"/>
          <w:sz w:val="24"/>
          <w:szCs w:val="24"/>
        </w:rPr>
        <w:t>Gambar 5. 1 : Halaman Utama</w:t>
      </w:r>
      <w:r w:rsidRPr="00ED41E0">
        <w:rPr>
          <w:rFonts w:ascii="Times New Roman" w:hAnsi="Times New Roman" w:cs="Times New Roman"/>
          <w:sz w:val="24"/>
          <w:szCs w:val="24"/>
        </w:rPr>
        <w:tab/>
        <w:t xml:space="preserve"> 69</w:t>
      </w:r>
    </w:p>
    <w:p w:rsidR="001A4CDE" w:rsidRPr="00ED41E0" w:rsidRDefault="001A4CDE" w:rsidP="00ED41E0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ED41E0">
        <w:rPr>
          <w:rFonts w:ascii="Times New Roman" w:hAnsi="Times New Roman" w:cs="Times New Roman"/>
          <w:sz w:val="24"/>
          <w:szCs w:val="24"/>
        </w:rPr>
        <w:t>Gambar 5. 2 : Input Data Set</w:t>
      </w:r>
      <w:r w:rsidRPr="00ED41E0">
        <w:rPr>
          <w:rFonts w:ascii="Times New Roman" w:hAnsi="Times New Roman" w:cs="Times New Roman"/>
          <w:sz w:val="24"/>
          <w:szCs w:val="24"/>
        </w:rPr>
        <w:tab/>
        <w:t xml:space="preserve"> 70</w:t>
      </w:r>
    </w:p>
    <w:p w:rsidR="001A4CDE" w:rsidRPr="00ED41E0" w:rsidRDefault="001A4CDE" w:rsidP="00ED41E0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ED41E0">
        <w:rPr>
          <w:rFonts w:ascii="Times New Roman" w:hAnsi="Times New Roman" w:cs="Times New Roman"/>
          <w:sz w:val="24"/>
          <w:szCs w:val="24"/>
        </w:rPr>
        <w:t>Gambar 5. 3 : Input Data Baru</w:t>
      </w:r>
      <w:r w:rsidRPr="00ED41E0">
        <w:rPr>
          <w:rFonts w:ascii="Times New Roman" w:hAnsi="Times New Roman" w:cs="Times New Roman"/>
          <w:sz w:val="24"/>
          <w:szCs w:val="24"/>
        </w:rPr>
        <w:tab/>
        <w:t xml:space="preserve"> 70</w:t>
      </w:r>
    </w:p>
    <w:p w:rsidR="001A4CDE" w:rsidRPr="00ED41E0" w:rsidRDefault="001A4CDE" w:rsidP="00ED41E0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ED41E0">
        <w:rPr>
          <w:rFonts w:ascii="Times New Roman" w:hAnsi="Times New Roman" w:cs="Times New Roman"/>
          <w:sz w:val="24"/>
          <w:szCs w:val="24"/>
        </w:rPr>
        <w:t>Gambar 5. 4 : Tambah Data Baru</w:t>
      </w:r>
      <w:r w:rsidRPr="00ED41E0">
        <w:rPr>
          <w:rFonts w:ascii="Times New Roman" w:hAnsi="Times New Roman" w:cs="Times New Roman"/>
          <w:sz w:val="24"/>
          <w:szCs w:val="24"/>
        </w:rPr>
        <w:tab/>
        <w:t xml:space="preserve"> 71</w:t>
      </w:r>
    </w:p>
    <w:p w:rsidR="001A4CDE" w:rsidRPr="00ED41E0" w:rsidRDefault="001A4CDE" w:rsidP="00ED41E0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ED41E0">
        <w:rPr>
          <w:rFonts w:ascii="Times New Roman" w:hAnsi="Times New Roman" w:cs="Times New Roman"/>
          <w:sz w:val="24"/>
          <w:szCs w:val="24"/>
        </w:rPr>
        <w:t>Gambar 5. 5 : Input Data User</w:t>
      </w:r>
      <w:r w:rsidRPr="00ED41E0">
        <w:rPr>
          <w:rFonts w:ascii="Times New Roman" w:hAnsi="Times New Roman" w:cs="Times New Roman"/>
          <w:sz w:val="24"/>
          <w:szCs w:val="24"/>
        </w:rPr>
        <w:tab/>
        <w:t xml:space="preserve"> 71</w:t>
      </w:r>
    </w:p>
    <w:p w:rsidR="001A4CDE" w:rsidRPr="00ED41E0" w:rsidRDefault="001A4CDE" w:rsidP="00ED41E0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ED41E0">
        <w:rPr>
          <w:rFonts w:ascii="Times New Roman" w:hAnsi="Times New Roman" w:cs="Times New Roman"/>
          <w:sz w:val="24"/>
          <w:szCs w:val="24"/>
        </w:rPr>
        <w:t>Gambar 5. 6 : Hasil Prediksi</w:t>
      </w:r>
      <w:r w:rsidRPr="00ED41E0">
        <w:rPr>
          <w:rFonts w:ascii="Times New Roman" w:hAnsi="Times New Roman" w:cs="Times New Roman"/>
          <w:sz w:val="24"/>
          <w:szCs w:val="24"/>
        </w:rPr>
        <w:tab/>
        <w:t xml:space="preserve"> 72</w:t>
      </w:r>
    </w:p>
    <w:p w:rsidR="001A4CDE" w:rsidRPr="00ED41E0" w:rsidRDefault="001A4CDE" w:rsidP="00ED41E0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ED41E0">
        <w:rPr>
          <w:rFonts w:ascii="Times New Roman" w:hAnsi="Times New Roman" w:cs="Times New Roman"/>
          <w:sz w:val="24"/>
          <w:szCs w:val="24"/>
        </w:rPr>
        <w:t>Gambar 5. 7 : Perhitungan RMSE</w:t>
      </w:r>
      <w:r w:rsidRPr="00ED41E0">
        <w:rPr>
          <w:rFonts w:ascii="Times New Roman" w:hAnsi="Times New Roman" w:cs="Times New Roman"/>
          <w:sz w:val="24"/>
          <w:szCs w:val="24"/>
        </w:rPr>
        <w:tab/>
        <w:t xml:space="preserve"> 72</w:t>
      </w:r>
    </w:p>
    <w:p w:rsidR="001A4CDE" w:rsidRPr="00ED41E0" w:rsidRDefault="001A4CDE" w:rsidP="00ED41E0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ED41E0">
        <w:rPr>
          <w:rFonts w:ascii="Times New Roman" w:hAnsi="Times New Roman" w:cs="Times New Roman"/>
          <w:sz w:val="24"/>
          <w:szCs w:val="24"/>
        </w:rPr>
        <w:t>Gambar 5. 8 : Hasil Perhitungan RMSE</w:t>
      </w:r>
      <w:r w:rsidRPr="00ED41E0">
        <w:rPr>
          <w:rFonts w:ascii="Times New Roman" w:hAnsi="Times New Roman" w:cs="Times New Roman"/>
          <w:sz w:val="24"/>
          <w:szCs w:val="24"/>
        </w:rPr>
        <w:tab/>
        <w:t xml:space="preserve"> 73</w:t>
      </w:r>
    </w:p>
    <w:p w:rsidR="00B0047A" w:rsidRDefault="00B0047A" w:rsidP="00B0047A">
      <w:pPr>
        <w:tabs>
          <w:tab w:val="right" w:leader="dot" w:pos="7740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B0047A" w:rsidRDefault="00B0047A" w:rsidP="00B0047A">
      <w:pPr>
        <w:tabs>
          <w:tab w:val="right" w:leader="dot" w:pos="7740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B0047A" w:rsidRDefault="00B0047A" w:rsidP="00B0047A">
      <w:pPr>
        <w:tabs>
          <w:tab w:val="right" w:leader="dot" w:pos="7740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B0047A" w:rsidRDefault="00B0047A" w:rsidP="00B0047A">
      <w:pPr>
        <w:tabs>
          <w:tab w:val="right" w:leader="dot" w:pos="7740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B0047A" w:rsidRDefault="00B0047A" w:rsidP="0051534A">
      <w:pPr>
        <w:tabs>
          <w:tab w:val="right" w:leader="dot" w:pos="7740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B0047A" w:rsidRPr="0051534A" w:rsidRDefault="00B0047A" w:rsidP="0051534A">
      <w:pPr>
        <w:tabs>
          <w:tab w:val="right" w:leader="dot" w:pos="7740"/>
        </w:tabs>
        <w:jc w:val="left"/>
        <w:rPr>
          <w:rFonts w:ascii="Times New Roman" w:hAnsi="Times New Roman" w:cs="Times New Roman"/>
          <w:sz w:val="24"/>
          <w:szCs w:val="24"/>
        </w:rPr>
      </w:pPr>
    </w:p>
    <w:sectPr w:rsidR="00B0047A" w:rsidRPr="0051534A" w:rsidSect="00913FF0">
      <w:footerReference w:type="default" r:id="rId6"/>
      <w:pgSz w:w="11906" w:h="16838"/>
      <w:pgMar w:top="2268" w:right="1701" w:bottom="1701" w:left="2268" w:header="709" w:footer="709" w:gutter="0"/>
      <w:pgNumType w:fmt="lowerRoman" w:start="1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25C1" w:rsidRDefault="006525C1" w:rsidP="00913FF0">
      <w:pPr>
        <w:spacing w:after="0" w:line="240" w:lineRule="auto"/>
      </w:pPr>
      <w:r>
        <w:separator/>
      </w:r>
    </w:p>
  </w:endnote>
  <w:endnote w:type="continuationSeparator" w:id="1">
    <w:p w:rsidR="006525C1" w:rsidRDefault="006525C1" w:rsidP="00913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190923"/>
      <w:docPartObj>
        <w:docPartGallery w:val="Page Numbers (Bottom of Page)"/>
        <w:docPartUnique/>
      </w:docPartObj>
    </w:sdtPr>
    <w:sdtContent>
      <w:p w:rsidR="00913FF0" w:rsidRDefault="00913FF0">
        <w:pPr>
          <w:pStyle w:val="Footer"/>
          <w:jc w:val="center"/>
        </w:pPr>
        <w:r w:rsidRPr="00913FF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13FF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13FF0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xii</w:t>
        </w:r>
        <w:r w:rsidRPr="00913FF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13FF0" w:rsidRDefault="00913FF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25C1" w:rsidRDefault="006525C1" w:rsidP="00913FF0">
      <w:pPr>
        <w:spacing w:after="0" w:line="240" w:lineRule="auto"/>
      </w:pPr>
      <w:r>
        <w:separator/>
      </w:r>
    </w:p>
  </w:footnote>
  <w:footnote w:type="continuationSeparator" w:id="1">
    <w:p w:rsidR="006525C1" w:rsidRDefault="006525C1" w:rsidP="00913F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534A"/>
    <w:rsid w:val="00042F4C"/>
    <w:rsid w:val="00063B85"/>
    <w:rsid w:val="001A4CDE"/>
    <w:rsid w:val="00271513"/>
    <w:rsid w:val="0031352D"/>
    <w:rsid w:val="004A2097"/>
    <w:rsid w:val="0051534A"/>
    <w:rsid w:val="005E4F0F"/>
    <w:rsid w:val="006474E7"/>
    <w:rsid w:val="00647D17"/>
    <w:rsid w:val="006525C1"/>
    <w:rsid w:val="00724FE2"/>
    <w:rsid w:val="00726E51"/>
    <w:rsid w:val="00776A8C"/>
    <w:rsid w:val="00890CEC"/>
    <w:rsid w:val="008D46CD"/>
    <w:rsid w:val="008E7BFD"/>
    <w:rsid w:val="00913FF0"/>
    <w:rsid w:val="00A2639C"/>
    <w:rsid w:val="00AB3366"/>
    <w:rsid w:val="00AC71DB"/>
    <w:rsid w:val="00AD5D0F"/>
    <w:rsid w:val="00B0047A"/>
    <w:rsid w:val="00CB1D61"/>
    <w:rsid w:val="00D85ED2"/>
    <w:rsid w:val="00DC5AAC"/>
    <w:rsid w:val="00ED41E0"/>
    <w:rsid w:val="00F14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305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3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1A4C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A4CD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13F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3FF0"/>
  </w:style>
  <w:style w:type="paragraph" w:styleId="Footer">
    <w:name w:val="footer"/>
    <w:basedOn w:val="Normal"/>
    <w:link w:val="FooterChar"/>
    <w:uiPriority w:val="99"/>
    <w:unhideWhenUsed/>
    <w:rsid w:val="00913F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3F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</cp:revision>
  <dcterms:created xsi:type="dcterms:W3CDTF">2019-04-20T14:07:00Z</dcterms:created>
  <dcterms:modified xsi:type="dcterms:W3CDTF">2019-04-21T05:53:00Z</dcterms:modified>
</cp:coreProperties>
</file>